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Comune di Prato</w:t>
      </w:r>
    </w:p>
    <w:p w:rsidR="00000000" w:rsidDel="00000000" w:rsidP="00000000" w:rsidRDefault="00000000" w:rsidRPr="00000000" w14:paraId="00000002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Progetto Casa delle Tecnologie Emergenti</w:t>
      </w:r>
    </w:p>
    <w:p w:rsidR="00000000" w:rsidDel="00000000" w:rsidP="00000000" w:rsidRDefault="00000000" w:rsidRPr="00000000" w14:paraId="00000003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color w:val="c00000"/>
          <w:sz w:val="48"/>
          <w:szCs w:val="48"/>
          <w:rtl w:val="0"/>
        </w:rPr>
        <w:t xml:space="preserve">PRISMA - PRato Industrial SMart Accelerator </w:t>
      </w:r>
    </w:p>
    <w:p w:rsidR="00000000" w:rsidDel="00000000" w:rsidP="00000000" w:rsidRDefault="00000000" w:rsidRPr="00000000" w14:paraId="00000004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6"/>
        <w:tblGridChange w:id="0">
          <w:tblGrid>
            <w:gridCol w:w="9866"/>
          </w:tblGrid>
        </w:tblGridChange>
      </w:tblGrid>
      <w:tr>
        <w:trPr>
          <w:cantSplit w:val="0"/>
          <w:trHeight w:val="1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BANDO PER IL SOSTEGNO ALLA REALIZZAZIONE DI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PROGETTI DI RICERCA E SPERIMENTAZIONE CONGIUNTI TRA UNIVERSITÀ, CENTRI DI RICERCA E IMPRESE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PER LO SVILUPPO DI NUOVE SOLUZIONI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BASATE SULLE TECNOLOGIE EMERGENTI E IL 5G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color w:val="c00000"/>
                <w:sz w:val="40"/>
                <w:szCs w:val="40"/>
                <w:rtl w:val="0"/>
              </w:rPr>
              <w:t xml:space="preserve">A FAVORE DEL TESSILE-MODA E DEL MADE IN ITALY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46" w:lineRule="auto"/>
              <w:ind w:left="2" w:right="137" w:hanging="4"/>
              <w:jc w:val="center"/>
              <w:rPr>
                <w:b w:val="1"/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c00000"/>
                <w:sz w:val="40"/>
                <w:szCs w:val="40"/>
                <w:rtl w:val="0"/>
              </w:rPr>
              <w:t xml:space="preserve">BANDO PRISMA 2022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46" w:lineRule="auto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1" w:hanging="3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120" w:before="240" w:line="240" w:lineRule="auto"/>
        <w:ind w:left="2" w:hanging="4"/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ALLEGATO 1 – DOMANDA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La presente dichiarazione deve essere presentata e sottoscritta digitalmente dal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 sola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impresa proponente,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 nome dell’intero partenariato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in caso di proposta progettuale aggregata con altre imprese o enti partecipanti al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Dati identificativi del progetto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Titolo del progetto: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Acronimo: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Dati identificativi dell’Impresa proponente (impresa capofila)</w:t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Denominazione: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Forma giuridica: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C.F.: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P.IVA.: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Posta elettronica certificata (come risultante dal Registro delle imprese):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Dati relativi al sottoscrittore della presente dichiarazione</w:t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98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_____________________________________ Cognome _____________________________________________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Sesso: M [  ]  F [  ]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Data di nascita (gg/mm/aaaa) _____________________ Provincia di nascita: _________________________________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Comune (o Stato estero) di nascita ___________________________________________________________________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C.F. firmatario _______________________________ in qualità di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________________________________________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Dichiarazione sostitutiva ai sensi del D.P.R. n. 445/2000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sottoscritto/a, in qualità di _________________________________ dell’impresa proponente o, in caso di proposta progettuale aggregata, dell’impresa proponente capofila,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che l’Impresa proponente o il soggetto costituendo rientra tra i soggetti beneficiari di cui al Bando PRISMA 2021, in particolare: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"/>
        <w:gridCol w:w="10375"/>
        <w:tblGridChange w:id="0">
          <w:tblGrid>
            <w:gridCol w:w="486"/>
            <w:gridCol w:w="10375"/>
          </w:tblGrid>
        </w:tblGridChange>
      </w:tblGrid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impresa proponente singola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impresa proponente in partenariato con altre imprese/enti</w:t>
            </w:r>
          </w:p>
        </w:tc>
      </w:tr>
    </w:tbl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che il partenariato,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è composto dall’impresa capofila e dai seguenti partner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(solo se ricorre il caso ii. sopra):</w:t>
      </w:r>
    </w:p>
    <w:p w:rsidR="00000000" w:rsidDel="00000000" w:rsidP="00000000" w:rsidRDefault="00000000" w:rsidRPr="00000000" w14:paraId="0000003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Partner 1</w:t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Denominazione: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Forma giuridica: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C.F.: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P.IVA.: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Posta elettronica certificata (come risultante dal Registro delle imprese):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00" w:lineRule="auto"/>
        <w:ind w:left="0" w:hanging="2"/>
        <w:jc w:val="center"/>
        <w:rPr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(ripetere per ogni partner fino a un massimo di 5 oltre l’impresa proponente)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concessione dei benefici richiesti per la realizzazione del piano di attività del costo complessivo di €________________________________________________, indicato nell’Allegato 3 (costo complessivo del progetto inclusivo delle risorse richieste alla CTE PRISMA).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ALLEGA</w:t>
      </w:r>
      <w:r w:rsidDel="00000000" w:rsidR="00000000" w:rsidRPr="00000000">
        <w:rPr>
          <w:rtl w:val="0"/>
        </w:rPr>
      </w:r>
    </w:p>
    <w:tbl>
      <w:tblPr>
        <w:tblStyle w:val="Table7"/>
        <w:tblW w:w="878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"/>
        <w:gridCol w:w="8303"/>
        <w:tblGridChange w:id="0">
          <w:tblGrid>
            <w:gridCol w:w="486"/>
            <w:gridCol w:w="830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Allegato 2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Anagrafica e Dichiarazione sostitutiva d’atto notorio relativa ai requisiti di ammissibilità pe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 ciascuna delle imprese o enti partecipanti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Allegato 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– Scheda tecnica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6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b="0" l="0" r="0" t="0"/>
                      <wp:wrapNone/>
                      <wp:docPr id="103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56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Allegato 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– Piano Finanziario</w:t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dichiara infine: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aver assolto l’adempimento relativo all’imposta di bollo, ai sensi del DPR 26 ottobre 1972, n. 642, mediante annullamento e conservazione in originale presso la propria sede o ufficio per eventuali successivi controlli della marca da bollo identificata dal n. ________________________________________________________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drawing>
        <wp:inline distB="0" distT="0" distL="114300" distR="114300">
          <wp:extent cx="6120130" cy="551180"/>
          <wp:effectExtent b="0" l="0" r="0" 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551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  <w:tab w:val="left" w:pos="141"/>
      </w:tabs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0"/>
      </w:tabs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 w:val="1"/>
    <w:pPr>
      <w:keepNext w:val="1"/>
      <w:tabs>
        <w:tab w:val="left" w:pos="0"/>
        <w:tab w:val="left" w:pos="141"/>
      </w:tabs>
      <w:spacing w:line="360" w:lineRule="atLeast"/>
      <w:jc w:val="center"/>
    </w:pPr>
    <w:rPr>
      <w:b w:val="1"/>
      <w:bCs w:val="1"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uiPriority w:val="9"/>
    <w:semiHidden w:val="1"/>
    <w:unhideWhenUsed w:val="1"/>
    <w:qFormat w:val="1"/>
    <w:pPr>
      <w:tabs>
        <w:tab w:val="left" w:pos="0"/>
      </w:tabs>
      <w:spacing w:after="60" w:before="240"/>
      <w:outlineLvl w:val="5"/>
    </w:pPr>
    <w:rPr>
      <w:b w:val="1"/>
      <w:bCs w:val="1"/>
      <w:kern w:val="0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cs="Liberation Sans" w:eastAsia="Arial Unicode MS"/>
      <w:kern w:val="0"/>
      <w:sz w:val="28"/>
      <w:szCs w:val="28"/>
    </w:rPr>
  </w:style>
  <w:style w:type="character" w:styleId="Titolo1Carattere" w:customStyle="1">
    <w:name w:val="Titolo 1 Carattere"/>
    <w:rPr>
      <w:rFonts w:ascii="Cambria" w:cs="Cambria" w:eastAsia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6Carattere" w:customStyle="1">
    <w:name w:val="Titolo 6 Carattere"/>
    <w:rPr>
      <w:rFonts w:ascii="Calibri" w:cs="Calibri" w:eastAsia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styleId="WW8Num28z4" w:customStyle="1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styleId="WW8Num28z5" w:customStyle="1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styleId="WW8Num28z6" w:customStyle="1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styleId="WW8Num28z7" w:customStyle="1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styleId="WW8Num28z8" w:customStyle="1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styleId="WW8Num29z4" w:customStyle="1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styleId="WW8Num29z5" w:customStyle="1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styleId="WW8Num29z6" w:customStyle="1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styleId="WW8Num29z7" w:customStyle="1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styleId="WW8Num29z8" w:customStyle="1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styleId="WW8Num30z4" w:customStyle="1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styleId="WW8Num30z5" w:customStyle="1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styleId="WW8Num30z6" w:customStyle="1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styleId="WW8Num30z7" w:customStyle="1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styleId="WW8Num30z8" w:customStyle="1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styleId="WW8Num33z1" w:customStyle="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styleId="WW8Num33z3" w:customStyle="1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styleId="WW8Num33z4" w:customStyle="1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styleId="WW8Num33z5" w:customStyle="1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styleId="WW8Num33z6" w:customStyle="1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styleId="WW8Num33z7" w:customStyle="1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styleId="WW8Num33z8" w:customStyle="1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5z1" w:customStyle="1">
    <w:name w:val="WW8Num3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styleId="WW8Num36z1" w:customStyle="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styleId="WW8Num36z2" w:customStyle="1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styleId="WW8Num36z3" w:customStyle="1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styleId="WW8Num36z4" w:customStyle="1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styleId="WW8Num36z5" w:customStyle="1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styleId="WW8Num36z6" w:customStyle="1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styleId="WW8Num36z7" w:customStyle="1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styleId="WW8Num36z8" w:customStyle="1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styleId="WW8Num37z1" w:customStyle="1">
    <w:name w:val="WW8Num3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8z0" w:customStyle="1">
    <w:name w:val="WW8Num38z0"/>
    <w:rPr>
      <w:rFonts w:ascii="Tahoma" w:cs="Tahoma" w:hAnsi="Tahoma"/>
      <w:w w:val="100"/>
      <w:position w:val="-1"/>
      <w:effect w:val="none"/>
      <w:vertAlign w:val="baseline"/>
      <w:cs w:val="0"/>
      <w:em w:val="none"/>
    </w:rPr>
  </w:style>
  <w:style w:type="character" w:styleId="WW8Num38z1" w:customStyle="1">
    <w:name w:val="WW8Num3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aratterinotaapie8dipagina" w:customStyle="1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styleId="CorpotestoCarattere" w:customStyle="1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TestofumettoCarattere" w:customStyle="1">
    <w:name w:val="Testo fumetto Carattere"/>
    <w:rPr>
      <w:rFonts w:ascii="Tahoma" w:cs="Tahoma" w:eastAsia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rpodeltesto2Carattere" w:customStyle="1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Pie8dipaginaCarattere" w:customStyle="1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entrocorpodeltestoCarattere" w:customStyle="1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Testonotaapie8dipaginaCarattere" w:customStyle="1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styleId="ListLabel10" w:customStyle="1">
    <w:name w:val="ListLabel 10"/>
    <w:rPr>
      <w:rFonts w:ascii="Arial" w:cs="Arial" w:eastAsia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Arial" w:cs="Arial" w:eastAsia="Times New Roman"/>
      <w:w w:val="100"/>
      <w:position w:val="-1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Corpodeltesto" w:customStyle="1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after="120" w:before="120"/>
    </w:pPr>
    <w:rPr>
      <w:i w:val="1"/>
      <w:iCs w:val="1"/>
      <w:kern w:val="0"/>
      <w:sz w:val="24"/>
      <w:szCs w:val="24"/>
    </w:rPr>
  </w:style>
  <w:style w:type="paragraph" w:styleId="Indice" w:customStyle="1">
    <w:name w:val="Indice"/>
    <w:basedOn w:val="Normale"/>
    <w:rPr>
      <w:kern w:val="0"/>
    </w:rPr>
  </w:style>
  <w:style w:type="paragraph" w:styleId="DocumentMap" w:customStyle="1">
    <w:name w:val="DocumentMap"/>
    <w:pPr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Liberation Serif"/>
      <w:kern w:val="1"/>
      <w:position w:val="-1"/>
    </w:rPr>
  </w:style>
  <w:style w:type="paragraph" w:styleId="Titolo10" w:customStyle="1">
    <w:name w:val="Titolo1"/>
    <w:basedOn w:val="Normale"/>
    <w:pPr>
      <w:keepNext w:val="1"/>
      <w:spacing w:after="120" w:before="24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styleId="TestofumettoCarattere1" w:customStyle="1">
    <w:name w:val="Testo fumetto Carattere1"/>
    <w:rPr>
      <w:rFonts w:ascii="Times New Roman" w:cs="Times New Roman" w:eastAsia="Times New Roman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styleId="Corpodeltesto2Carattere1" w:customStyle="1">
    <w:name w:val="Corpo del testo 2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Intestazioneepie8dipagina" w:customStyle="1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styleId="IntestazioneCarattere1" w:customStyle="1">
    <w:name w:val="Intestazione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Corpodeltesto21" w:customStyle="1">
    <w:name w:val="Corpo del testo 21"/>
    <w:basedOn w:val="Normale"/>
    <w:rPr>
      <w:kern w:val="0"/>
      <w:sz w:val="22"/>
      <w:szCs w:val="22"/>
    </w:rPr>
  </w:style>
  <w:style w:type="paragraph" w:styleId="Corpodeltesto31" w:customStyle="1">
    <w:name w:val="Corpo del testo 31"/>
    <w:basedOn w:val="Normale"/>
    <w:pPr>
      <w:jc w:val="both"/>
    </w:pPr>
    <w:rPr>
      <w:kern w:val="0"/>
      <w:sz w:val="22"/>
      <w:szCs w:val="22"/>
    </w:rPr>
  </w:style>
  <w:style w:type="paragraph" w:styleId="Pie8dipagina" w:customStyle="1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after="280" w:before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 w:val="1"/>
      <w:bCs w:val="1"/>
      <w:kern w:val="0"/>
    </w:rPr>
  </w:style>
  <w:style w:type="character" w:styleId="RientrocorpodeltestoCarattere1" w:customStyle="1">
    <w:name w:val="Rientro corpo del testo Carattere1"/>
    <w:rPr>
      <w:rFonts w:ascii="Times New Roman" w:cs="Times New Roman" w:eastAsia="Times New Roman" w:hAnsi="Liberation Serif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Notaapie8dipagina" w:customStyle="1">
    <w:name w:val="Nota a pièe8 di pagina"/>
    <w:basedOn w:val="Normale"/>
    <w:rPr>
      <w:kern w:val="0"/>
    </w:rPr>
  </w:style>
  <w:style w:type="paragraph" w:styleId="Contenutotabella" w:customStyle="1">
    <w:name w:val="Contenuto tabella"/>
    <w:basedOn w:val="Normale"/>
    <w:rPr>
      <w:kern w:val="0"/>
    </w:r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table" w:styleId="Grigliatabella">
    <w:name w:val="Table Grid"/>
    <w:basedOn w:val="Tabellanormale"/>
    <w:pPr>
      <w:suppressAutoHyphens w:val="1"/>
      <w:spacing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numPr>
        <w:numId w:val="4"/>
      </w:numPr>
      <w:tabs>
        <w:tab w:val="num" w:pos="360"/>
      </w:tabs>
      <w:suppressAutoHyphens w:val="1"/>
      <w:autoSpaceDE w:val="1"/>
      <w:autoSpaceDN w:val="1"/>
      <w:adjustRightInd w:val="1"/>
      <w:spacing w:after="120" w:before="120" w:line="276" w:lineRule="auto"/>
      <w:ind w:left="0" w:firstLine="0"/>
      <w:contextualSpacing w:val="1"/>
      <w:jc w:val="both"/>
    </w:pPr>
    <w:rPr>
      <w:rFonts w:ascii="Calibri" w:cs="Arial" w:eastAsia="Yu Mincho" w:hAnsi="Calibri"/>
      <w:kern w:val="0"/>
    </w:rPr>
  </w:style>
  <w:style w:type="paragraph" w:styleId="Testonotaapidipagina">
    <w:name w:val="footnote text"/>
    <w:basedOn w:val="Normale"/>
    <w:qFormat w:val="1"/>
    <w:pPr>
      <w:suppressAutoHyphens w:val="1"/>
      <w:autoSpaceDE w:val="1"/>
      <w:autoSpaceDN w:val="1"/>
      <w:adjustRightInd w:val="1"/>
      <w:spacing w:after="120"/>
      <w:jc w:val="both"/>
    </w:pPr>
    <w:rPr>
      <w:rFonts w:ascii="Calibri" w:cs="Arial" w:eastAsia="Yu Mincho" w:hAnsi="Calibri"/>
      <w:kern w:val="0"/>
    </w:rPr>
  </w:style>
  <w:style w:type="character" w:styleId="TestonotaapidipaginaCarattere" w:customStyle="1">
    <w:name w:val="Testo nota a piè di pagina Carattere"/>
    <w:rPr>
      <w:rFonts w:ascii="Calibri" w:cs="Arial" w:eastAsia="Yu Mincho" w:hAnsi="Calibri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aragrafolettere" w:customStyle="1">
    <w:name w:val="Paragrafo lettere"/>
    <w:basedOn w:val="Normale"/>
    <w:pPr>
      <w:tabs>
        <w:tab w:val="num" w:pos="720"/>
      </w:tabs>
      <w:suppressAutoHyphens w:val="1"/>
      <w:autoSpaceDE w:val="1"/>
      <w:autoSpaceDN w:val="1"/>
      <w:adjustRightInd w:val="1"/>
      <w:spacing w:after="120" w:before="120" w:line="276" w:lineRule="auto"/>
      <w:contextualSpacing w:val="1"/>
      <w:jc w:val="both"/>
    </w:pPr>
    <w:rPr>
      <w:rFonts w:ascii="Calibri" w:eastAsia="Yu Mincho" w:hAnsi="Calibri"/>
      <w:kern w:val="0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rFonts w:ascii="Times New Roman" w:hAnsi="Liberation Serif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styleId="Titolo2Carattere" w:customStyle="1">
    <w:name w:val="Titolo 2 Carattere"/>
    <w:rPr>
      <w:rFonts w:ascii="Calibri Light" w:cs="Times New Roman" w:eastAsia="Times New Roman" w:hAnsi="Calibri Light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NzbiW/IaTMvnHcE6hvWQR1p2w==">AMUW2mWMCeE/g3NQ0d8oyjnjeNUllWtpma2JB5Bt1NVDNCtnqCGC4NPFjycSjq/uBvy0YlqvOzVvkuetFl8G17ZHE3IQGWxS7cKeZ4X9T53W0Ch/R6KpGOmRb5Vz4/+KUHQ/1fq1N8VX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2021-09-20T16:13:00Z</dcterms:created>
  <dc:creator>Comune di Prato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